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B" w:rsidRPr="004C5C4B" w:rsidRDefault="004C5C4B" w:rsidP="004C5C4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C5C4B">
        <w:rPr>
          <w:rFonts w:eastAsia="Times New Roman" w:cs="Times New Roman"/>
          <w:sz w:val="24"/>
          <w:szCs w:val="24"/>
          <w:lang w:eastAsia="ru-RU"/>
        </w:rPr>
        <w:t>« Принято»</w:t>
      </w:r>
    </w:p>
    <w:p w:rsidR="004C5C4B" w:rsidRPr="004C5C4B" w:rsidRDefault="004C5C4B" w:rsidP="004C5C4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заседании У</w:t>
      </w:r>
      <w:r w:rsidRPr="004C5C4B">
        <w:rPr>
          <w:rFonts w:eastAsia="Times New Roman" w:cs="Times New Roman"/>
          <w:sz w:val="24"/>
          <w:szCs w:val="24"/>
          <w:lang w:eastAsia="ru-RU"/>
        </w:rPr>
        <w:t>правляющего совета</w:t>
      </w:r>
    </w:p>
    <w:p w:rsidR="004C5C4B" w:rsidRPr="004C5C4B" w:rsidRDefault="004C5C4B" w:rsidP="004C5C4B">
      <w:pPr>
        <w:pStyle w:val="a3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t>Протокол  от 16.05.2013</w:t>
      </w:r>
      <w:r w:rsidRPr="004C5C4B">
        <w:t xml:space="preserve"> г. </w:t>
      </w:r>
      <w:r>
        <w:t>№ 8</w:t>
      </w:r>
    </w:p>
    <w:p w:rsidR="004C5C4B" w:rsidRPr="008C6597" w:rsidRDefault="004C5C4B" w:rsidP="004C5C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004" w:type="dxa"/>
        <w:jc w:val="center"/>
        <w:tblCellSpacing w:w="0" w:type="dxa"/>
        <w:tblInd w:w="-919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27"/>
        <w:gridCol w:w="1727"/>
        <w:gridCol w:w="4050"/>
      </w:tblGrid>
      <w:tr w:rsidR="00127E91" w:rsidRPr="004C5C4B" w:rsidTr="00127E91">
        <w:trPr>
          <w:tblCellSpacing w:w="0" w:type="dxa"/>
          <w:jc w:val="center"/>
        </w:trPr>
        <w:tc>
          <w:tcPr>
            <w:tcW w:w="3227" w:type="dxa"/>
            <w:hideMark/>
          </w:tcPr>
          <w:p w:rsidR="00127E91" w:rsidRPr="004C5C4B" w:rsidRDefault="00127E91" w:rsidP="005D69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27E91" w:rsidRPr="004C5C4B" w:rsidRDefault="00127E91" w:rsidP="005D69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27E91" w:rsidRPr="004C5C4B" w:rsidRDefault="00127E91" w:rsidP="008D10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Л.П.Агейчик</w:t>
            </w:r>
            <w:proofErr w:type="spellEnd"/>
          </w:p>
          <w:p w:rsidR="00127E91" w:rsidRPr="004C5C4B" w:rsidRDefault="00127E91" w:rsidP="005D69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№ ___от _____</w:t>
            </w: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2013г</w:t>
            </w:r>
          </w:p>
          <w:p w:rsidR="00127E91" w:rsidRPr="004C5C4B" w:rsidRDefault="00127E91" w:rsidP="008D104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127E91" w:rsidRDefault="00127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Default="00127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Default="00127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Default="00127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Default="00127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Pr="004C5C4B" w:rsidRDefault="00127E91" w:rsidP="00127E91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127E91" w:rsidRPr="004C5C4B" w:rsidRDefault="00127E91" w:rsidP="008D10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Pr="004C5C4B" w:rsidRDefault="00127E91" w:rsidP="005D6942">
            <w:pPr>
              <w:spacing w:after="0" w:line="240" w:lineRule="auto"/>
              <w:ind w:right="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127E91" w:rsidRPr="004C5C4B" w:rsidRDefault="00127E91" w:rsidP="008D104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127E91" w:rsidRPr="004C5C4B" w:rsidRDefault="00127E91" w:rsidP="004C5C4B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Е.Г.Вельш</w:t>
            </w:r>
            <w:proofErr w:type="spellEnd"/>
          </w:p>
          <w:p w:rsidR="00127E91" w:rsidRPr="004C5C4B" w:rsidRDefault="00127E91" w:rsidP="005D6942">
            <w:pPr>
              <w:spacing w:after="0" w:line="240" w:lineRule="auto"/>
              <w:ind w:right="3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общешкольного </w:t>
            </w:r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родительского комитета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>Г.П.Феодосиади</w:t>
            </w:r>
            <w:proofErr w:type="spellEnd"/>
            <w:r w:rsidRPr="004C5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E91" w:rsidRPr="004C5C4B" w:rsidRDefault="00127E91" w:rsidP="008D10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7E91" w:rsidRPr="004C5C4B" w:rsidRDefault="00127E91" w:rsidP="008D10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C4B" w:rsidRDefault="004C5C4B" w:rsidP="00127E91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704E24" w:rsidRDefault="00704E24" w:rsidP="00704E2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  <w:r>
        <w:rPr>
          <w:b/>
          <w:bCs/>
          <w:sz w:val="27"/>
          <w:szCs w:val="27"/>
        </w:rPr>
        <w:br/>
        <w:t xml:space="preserve">о школьной форме и внешнем виде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b/>
          <w:bCs/>
          <w:sz w:val="27"/>
          <w:szCs w:val="27"/>
        </w:rPr>
        <w:br/>
        <w:t>М</w:t>
      </w:r>
      <w:r w:rsidR="00A03B0F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ОУ </w:t>
      </w:r>
      <w:r w:rsidR="00A03B0F">
        <w:rPr>
          <w:b/>
          <w:bCs/>
          <w:sz w:val="27"/>
          <w:szCs w:val="27"/>
        </w:rPr>
        <w:t>СОШ № 3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1. Общие положения.</w:t>
      </w:r>
    </w:p>
    <w:p w:rsidR="00E35D3C" w:rsidRDefault="00704E24" w:rsidP="00E35D3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Настоящее Положение о школьной форме и внешнем виде обучающихся </w:t>
      </w:r>
      <w:r w:rsidR="00A03B0F">
        <w:rPr>
          <w:sz w:val="27"/>
          <w:szCs w:val="27"/>
        </w:rPr>
        <w:t>МАОУСОШ № 3</w:t>
      </w:r>
      <w:r>
        <w:rPr>
          <w:sz w:val="27"/>
          <w:szCs w:val="27"/>
        </w:rPr>
        <w:t xml:space="preserve"> (далее Положение) разработано в соответствии с законом РФ «Об образовании» ст. 32, ст. 50; Конвенцией о правах ребенка ст. 13-15, </w:t>
      </w:r>
      <w:r w:rsidR="00A03B0F">
        <w:rPr>
          <w:sz w:val="27"/>
          <w:szCs w:val="27"/>
        </w:rPr>
        <w:t>Приказом Министерства</w:t>
      </w:r>
      <w:r w:rsidR="003B0D41">
        <w:rPr>
          <w:sz w:val="27"/>
          <w:szCs w:val="27"/>
        </w:rPr>
        <w:t xml:space="preserve"> образования и науки</w:t>
      </w:r>
      <w:r>
        <w:rPr>
          <w:sz w:val="27"/>
          <w:szCs w:val="27"/>
        </w:rPr>
        <w:t xml:space="preserve"> </w:t>
      </w:r>
      <w:r w:rsidR="003B0D41">
        <w:rPr>
          <w:sz w:val="27"/>
          <w:szCs w:val="27"/>
        </w:rPr>
        <w:t>Краснодарского края</w:t>
      </w:r>
      <w:r>
        <w:rPr>
          <w:sz w:val="27"/>
          <w:szCs w:val="27"/>
        </w:rPr>
        <w:t xml:space="preserve"> от </w:t>
      </w:r>
      <w:r w:rsidR="003B0D4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3B0D41">
        <w:rPr>
          <w:sz w:val="27"/>
          <w:szCs w:val="27"/>
        </w:rPr>
        <w:t>мая 2013</w:t>
      </w:r>
      <w:r>
        <w:rPr>
          <w:sz w:val="27"/>
          <w:szCs w:val="27"/>
        </w:rPr>
        <w:t xml:space="preserve">г. </w:t>
      </w:r>
      <w:r w:rsidR="003B0D41">
        <w:rPr>
          <w:sz w:val="27"/>
          <w:szCs w:val="27"/>
        </w:rPr>
        <w:t xml:space="preserve">№ 2805 </w:t>
      </w:r>
      <w:r>
        <w:rPr>
          <w:sz w:val="27"/>
          <w:szCs w:val="27"/>
        </w:rPr>
        <w:t>«Об у</w:t>
      </w:r>
      <w:r w:rsidR="003B0D41">
        <w:rPr>
          <w:sz w:val="27"/>
          <w:szCs w:val="27"/>
        </w:rPr>
        <w:t xml:space="preserve">становлении единых требований к одежде </w:t>
      </w:r>
      <w:r>
        <w:rPr>
          <w:sz w:val="27"/>
          <w:szCs w:val="27"/>
        </w:rPr>
        <w:t xml:space="preserve">обучающихся </w:t>
      </w:r>
      <w:r w:rsidR="003B0D41">
        <w:rPr>
          <w:sz w:val="27"/>
          <w:szCs w:val="27"/>
        </w:rPr>
        <w:t>по образовательным программам начального общего, основного общего и среднего общего образования», Уставом МА</w:t>
      </w:r>
      <w:r>
        <w:rPr>
          <w:sz w:val="27"/>
          <w:szCs w:val="27"/>
        </w:rPr>
        <w:t xml:space="preserve">ОУ </w:t>
      </w:r>
      <w:r w:rsidR="003B0D41">
        <w:rPr>
          <w:sz w:val="27"/>
          <w:szCs w:val="27"/>
        </w:rPr>
        <w:t>СОШ №3</w:t>
      </w:r>
      <w:r>
        <w:rPr>
          <w:sz w:val="27"/>
          <w:szCs w:val="27"/>
        </w:rPr>
        <w:t xml:space="preserve">. </w:t>
      </w:r>
    </w:p>
    <w:p w:rsidR="00704E24" w:rsidRDefault="00704E24" w:rsidP="00E35D3C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1.2.Школьная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) 2.4.2 1178-02 «Забота о </w:t>
      </w:r>
      <w:r>
        <w:rPr>
          <w:sz w:val="27"/>
          <w:szCs w:val="27"/>
        </w:rPr>
        <w:br/>
        <w:t xml:space="preserve">здоровье и гигиене обучающихся» и 2.4.7/1.1.1286—03 «Гигиенические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человека». </w:t>
      </w:r>
      <w:r>
        <w:rPr>
          <w:sz w:val="27"/>
          <w:szCs w:val="27"/>
        </w:rPr>
        <w:br/>
        <w:t>1.3.</w:t>
      </w:r>
      <w:proofErr w:type="gramEnd"/>
      <w:r w:rsidR="00ED1A5B">
        <w:rPr>
          <w:sz w:val="27"/>
          <w:szCs w:val="27"/>
        </w:rPr>
        <w:t xml:space="preserve"> </w:t>
      </w:r>
      <w:r>
        <w:rPr>
          <w:sz w:val="27"/>
          <w:szCs w:val="27"/>
        </w:rPr>
        <w:t>Настоящее положение определяет единые требования к школьной ф</w:t>
      </w:r>
      <w:r w:rsidR="003B0D41">
        <w:rPr>
          <w:sz w:val="27"/>
          <w:szCs w:val="27"/>
        </w:rPr>
        <w:t>орме обучающихся 1-11 классов МАОУ СОШ №3</w:t>
      </w:r>
      <w:r>
        <w:rPr>
          <w:sz w:val="27"/>
          <w:szCs w:val="27"/>
        </w:rPr>
        <w:t xml:space="preserve"> и устанавливает порядок её ношения. </w:t>
      </w:r>
    </w:p>
    <w:p w:rsidR="00704E24" w:rsidRDefault="00704E24" w:rsidP="00E35D3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1.4.В соответствии с</w:t>
      </w:r>
      <w:r w:rsidR="003B0D41">
        <w:rPr>
          <w:sz w:val="27"/>
          <w:szCs w:val="27"/>
        </w:rPr>
        <w:t xml:space="preserve"> решением Управляющего совета МА</w:t>
      </w:r>
      <w:r>
        <w:rPr>
          <w:sz w:val="27"/>
          <w:szCs w:val="27"/>
        </w:rPr>
        <w:t xml:space="preserve">ОУ </w:t>
      </w:r>
      <w:r w:rsidR="003B0D41">
        <w:rPr>
          <w:sz w:val="27"/>
          <w:szCs w:val="27"/>
        </w:rPr>
        <w:t>СОШ</w:t>
      </w:r>
      <w:r>
        <w:rPr>
          <w:sz w:val="27"/>
          <w:szCs w:val="27"/>
        </w:rPr>
        <w:t xml:space="preserve"> №</w:t>
      </w:r>
      <w:r w:rsidR="00FE22F4">
        <w:rPr>
          <w:sz w:val="27"/>
          <w:szCs w:val="27"/>
        </w:rPr>
        <w:t>3 от 16</w:t>
      </w:r>
      <w:r w:rsidR="003B0D41">
        <w:rPr>
          <w:sz w:val="27"/>
          <w:szCs w:val="27"/>
        </w:rPr>
        <w:t xml:space="preserve">.05.2013 года (протокол № </w:t>
      </w:r>
      <w:r w:rsidR="008D1049">
        <w:rPr>
          <w:sz w:val="27"/>
          <w:szCs w:val="27"/>
        </w:rPr>
        <w:t>8</w:t>
      </w:r>
      <w:r w:rsidR="003B0D41">
        <w:rPr>
          <w:sz w:val="27"/>
          <w:szCs w:val="27"/>
        </w:rPr>
        <w:t>) с 01 сентября 2013 года в МА</w:t>
      </w:r>
      <w:r>
        <w:rPr>
          <w:sz w:val="27"/>
          <w:szCs w:val="27"/>
        </w:rPr>
        <w:t xml:space="preserve">ОУ </w:t>
      </w:r>
      <w:r w:rsidR="003B0D41">
        <w:rPr>
          <w:sz w:val="27"/>
          <w:szCs w:val="27"/>
        </w:rPr>
        <w:t xml:space="preserve">СОШ </w:t>
      </w:r>
      <w:r>
        <w:rPr>
          <w:sz w:val="27"/>
          <w:szCs w:val="27"/>
        </w:rPr>
        <w:t>№</w:t>
      </w:r>
      <w:r w:rsidR="003B0D41">
        <w:rPr>
          <w:sz w:val="27"/>
          <w:szCs w:val="27"/>
        </w:rPr>
        <w:t>3</w:t>
      </w:r>
      <w:r>
        <w:rPr>
          <w:sz w:val="27"/>
          <w:szCs w:val="27"/>
        </w:rPr>
        <w:t xml:space="preserve"> вводится школьная форма. </w:t>
      </w:r>
    </w:p>
    <w:p w:rsidR="00704E24" w:rsidRDefault="00FE22F4" w:rsidP="00E35D3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1.5</w:t>
      </w:r>
      <w:r w:rsidR="00704E24">
        <w:rPr>
          <w:sz w:val="27"/>
          <w:szCs w:val="27"/>
        </w:rPr>
        <w:t>. Каждый обучающийся своим внешним видом и отношением к своему делу должен поддерж</w:t>
      </w:r>
      <w:r w:rsidR="003B0D41">
        <w:rPr>
          <w:sz w:val="27"/>
          <w:szCs w:val="27"/>
        </w:rPr>
        <w:t>ивать и укреплять общий имидж МАОУ СОШ</w:t>
      </w:r>
      <w:r w:rsidR="00704E24">
        <w:rPr>
          <w:sz w:val="27"/>
          <w:szCs w:val="27"/>
        </w:rPr>
        <w:t xml:space="preserve"> №</w:t>
      </w:r>
      <w:r w:rsidR="003B0D41">
        <w:rPr>
          <w:sz w:val="27"/>
          <w:szCs w:val="27"/>
        </w:rPr>
        <w:t>3</w:t>
      </w:r>
      <w:r w:rsidR="00704E24">
        <w:rPr>
          <w:sz w:val="27"/>
          <w:szCs w:val="27"/>
        </w:rPr>
        <w:t>.</w:t>
      </w:r>
    </w:p>
    <w:p w:rsidR="00E35D3C" w:rsidRDefault="00E35D3C" w:rsidP="00704E2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704E24" w:rsidRDefault="00704E24" w:rsidP="00704E2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2.Аргументы за введение единой школьной формы:</w:t>
      </w:r>
    </w:p>
    <w:p w:rsidR="00FE22F4" w:rsidRPr="00FE22F4" w:rsidRDefault="00704E24" w:rsidP="00FE22F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 w:val="27"/>
          <w:szCs w:val="27"/>
        </w:rPr>
        <w:t>2.1</w:t>
      </w:r>
      <w:r w:rsidR="00FE22F4" w:rsidRPr="00FE22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E22F4" w:rsidRPr="00FE22F4">
        <w:rPr>
          <w:rFonts w:eastAsia="Times New Roman" w:cs="Times New Roman"/>
          <w:bCs/>
          <w:iCs/>
          <w:color w:val="000000"/>
          <w:szCs w:val="28"/>
          <w:lang w:eastAsia="ru-RU"/>
        </w:rPr>
        <w:t>Строгий стиль одежды создает в школе деловую атмосферу, необходимую для занятий</w:t>
      </w:r>
      <w:r w:rsidR="00FE22F4">
        <w:rPr>
          <w:rFonts w:eastAsia="Times New Roman" w:cs="Times New Roman"/>
          <w:bCs/>
          <w:iCs/>
          <w:color w:val="000000"/>
          <w:szCs w:val="28"/>
          <w:lang w:eastAsia="ru-RU"/>
        </w:rPr>
        <w:t>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2.2 Форма дисциплинирует человека. Ученик в школьной форме думает об истинной цели посещения образовательного учреждения – учебе.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2.3.Школьная форма помогает ребёнку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2.4. Единая школьная форма позво</w:t>
      </w:r>
      <w:r w:rsidR="008D1049">
        <w:rPr>
          <w:sz w:val="27"/>
          <w:szCs w:val="27"/>
        </w:rPr>
        <w:t xml:space="preserve">ляет избежать </w:t>
      </w:r>
      <w:proofErr w:type="spellStart"/>
      <w:r w:rsidR="008D1049">
        <w:rPr>
          <w:sz w:val="27"/>
          <w:szCs w:val="27"/>
        </w:rPr>
        <w:t>соревновательность</w:t>
      </w:r>
      <w:proofErr w:type="spellEnd"/>
      <w:r>
        <w:rPr>
          <w:sz w:val="27"/>
          <w:szCs w:val="27"/>
        </w:rPr>
        <w:t xml:space="preserve"> между детьми в одежде.</w:t>
      </w:r>
    </w:p>
    <w:p w:rsidR="00F66BA1" w:rsidRDefault="00F66BA1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2.5.Форма устраняет признаки социального, имущественного и религиозного различия между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>.</w:t>
      </w:r>
    </w:p>
    <w:p w:rsidR="00704E24" w:rsidRDefault="00F66BA1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2.6</w:t>
      </w:r>
      <w:r w:rsidR="00704E24">
        <w:rPr>
          <w:sz w:val="27"/>
          <w:szCs w:val="27"/>
        </w:rPr>
        <w:t>. Нет проблемы: "В чем пойти в школу?».  У детей возникает позитивный настрой, спокойное состояние активизирует  желание учиться.</w:t>
      </w:r>
    </w:p>
    <w:p w:rsidR="00704E24" w:rsidRDefault="00F66BA1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2.7</w:t>
      </w:r>
      <w:r w:rsidR="00704E24">
        <w:rPr>
          <w:sz w:val="27"/>
          <w:szCs w:val="27"/>
        </w:rPr>
        <w:t>. Школьная форма экономит деньги родителей.</w:t>
      </w:r>
    </w:p>
    <w:p w:rsidR="00704E24" w:rsidRDefault="00704E24" w:rsidP="00704E2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7"/>
          <w:szCs w:val="27"/>
        </w:rPr>
        <w:t>3. Общие принципы создания внешнего вида.</w:t>
      </w:r>
    </w:p>
    <w:p w:rsidR="00704E24" w:rsidRDefault="008D1049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3.</w:t>
      </w:r>
      <w:r w:rsidR="00704E24">
        <w:rPr>
          <w:sz w:val="27"/>
          <w:szCs w:val="27"/>
        </w:rPr>
        <w:t>1. Аккуратность и опрятность:</w:t>
      </w:r>
      <w:r w:rsidR="00704E24">
        <w:rPr>
          <w:sz w:val="27"/>
          <w:szCs w:val="27"/>
        </w:rPr>
        <w:br/>
        <w:t>• одежда должна быть обязательно чистой, свежей, выглаженной;</w:t>
      </w:r>
      <w:r w:rsidR="00704E24">
        <w:rPr>
          <w:sz w:val="27"/>
          <w:szCs w:val="27"/>
        </w:rPr>
        <w:br/>
        <w:t>• обувь должна быть чистой;</w:t>
      </w:r>
      <w:r w:rsidR="00704E24">
        <w:rPr>
          <w:sz w:val="27"/>
          <w:szCs w:val="27"/>
        </w:rPr>
        <w:br/>
        <w:t>• внешний вид должен соответствовать общепринятым в обществе нормам делового стиля и</w:t>
      </w:r>
      <w:r>
        <w:rPr>
          <w:sz w:val="27"/>
          <w:szCs w:val="27"/>
        </w:rPr>
        <w:t xml:space="preserve"> исключать вызывающие детали.  (В</w:t>
      </w:r>
      <w:r w:rsidR="00704E24">
        <w:rPr>
          <w:sz w:val="27"/>
          <w:szCs w:val="27"/>
        </w:rPr>
        <w:t>олосы, лицо и руки должны быть чистыми и ухоженными, используемые дезодорирующие средства должны иметь</w:t>
      </w:r>
      <w:r>
        <w:rPr>
          <w:sz w:val="27"/>
          <w:szCs w:val="27"/>
        </w:rPr>
        <w:t xml:space="preserve"> легкий и нейтральный запах). </w:t>
      </w:r>
      <w:r>
        <w:rPr>
          <w:sz w:val="27"/>
          <w:szCs w:val="27"/>
        </w:rPr>
        <w:br/>
        <w:t>3</w:t>
      </w:r>
      <w:r w:rsidR="00704E24">
        <w:rPr>
          <w:sz w:val="27"/>
          <w:szCs w:val="27"/>
        </w:rPr>
        <w:t>.2. Сдержанность:</w:t>
      </w:r>
      <w:r w:rsidR="00704E24">
        <w:rPr>
          <w:sz w:val="27"/>
          <w:szCs w:val="27"/>
        </w:rPr>
        <w:br/>
        <w:t>• одно из главных правил при выборе одежды, обуви, при использовании парфюмерных и косметических средств – сдержанность и умеренность;</w:t>
      </w:r>
      <w:r w:rsidR="00704E24">
        <w:rPr>
          <w:sz w:val="27"/>
          <w:szCs w:val="27"/>
        </w:rPr>
        <w:br/>
        <w:t xml:space="preserve">• основной стандарт одежды для всех - деловой стиль. </w:t>
      </w:r>
      <w:r w:rsidR="00704E24">
        <w:rPr>
          <w:sz w:val="27"/>
          <w:szCs w:val="27"/>
        </w:rPr>
        <w:br/>
      </w:r>
      <w:r w:rsidR="004C5C4B">
        <w:rPr>
          <w:b/>
          <w:bCs/>
          <w:sz w:val="27"/>
          <w:szCs w:val="27"/>
        </w:rPr>
        <w:t xml:space="preserve">                         </w:t>
      </w:r>
      <w:r w:rsidR="00704E24">
        <w:rPr>
          <w:b/>
          <w:bCs/>
          <w:sz w:val="27"/>
          <w:szCs w:val="27"/>
        </w:rPr>
        <w:t xml:space="preserve">4. Требования к школьной форме </w:t>
      </w:r>
      <w:proofErr w:type="gramStart"/>
      <w:r w:rsidR="00704E24">
        <w:rPr>
          <w:b/>
          <w:bCs/>
          <w:sz w:val="27"/>
          <w:szCs w:val="27"/>
        </w:rPr>
        <w:t>обучающихся</w:t>
      </w:r>
      <w:proofErr w:type="gramEnd"/>
      <w:r w:rsidR="00F66BA1">
        <w:rPr>
          <w:sz w:val="27"/>
          <w:szCs w:val="27"/>
        </w:rPr>
        <w:br/>
        <w:t xml:space="preserve">4.1. В </w:t>
      </w:r>
      <w:r>
        <w:rPr>
          <w:sz w:val="27"/>
          <w:szCs w:val="27"/>
        </w:rPr>
        <w:t>школе</w:t>
      </w:r>
      <w:r w:rsidR="00704E24">
        <w:rPr>
          <w:sz w:val="27"/>
          <w:szCs w:val="27"/>
        </w:rPr>
        <w:t xml:space="preserve"> устанавливаются следующие виды школьной формы: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1) повседневная школьная форма;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2) парадная школьная форма;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3) спортивная школьная одежда.</w:t>
      </w:r>
    </w:p>
    <w:p w:rsidR="00704E24" w:rsidRDefault="00704E24" w:rsidP="00704E2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sz w:val="27"/>
          <w:szCs w:val="27"/>
        </w:rPr>
        <w:t xml:space="preserve">Повседневная школьная форма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b/>
          <w:bCs/>
          <w:sz w:val="27"/>
          <w:szCs w:val="27"/>
        </w:rPr>
        <w:t xml:space="preserve"> включает: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1) для мальчиков и юношей - брюки классического покроя, пиджак или жилет черного цвета; однотонная сорочка </w:t>
      </w:r>
      <w:proofErr w:type="spellStart"/>
      <w:r>
        <w:rPr>
          <w:sz w:val="27"/>
          <w:szCs w:val="27"/>
        </w:rPr>
        <w:t>голубого</w:t>
      </w:r>
      <w:proofErr w:type="spellEnd"/>
      <w:r>
        <w:rPr>
          <w:sz w:val="27"/>
          <w:szCs w:val="27"/>
        </w:rPr>
        <w:t xml:space="preserve"> или бежевого цвета; аксессуары (галстук, поясной ремень);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2) для девочек и девушек – брюки классического покроя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в холодное время года),</w:t>
      </w:r>
      <w:r w:rsidR="008D10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жакет, жилет, юбка или сарафан черного цвета ; непрозрачная блузка (длиной ниже талии) </w:t>
      </w:r>
      <w:proofErr w:type="spellStart"/>
      <w:r w:rsidR="008D1049">
        <w:rPr>
          <w:sz w:val="27"/>
          <w:szCs w:val="27"/>
        </w:rPr>
        <w:t>голубого</w:t>
      </w:r>
      <w:proofErr w:type="spellEnd"/>
      <w:r w:rsidR="008D1049">
        <w:rPr>
          <w:sz w:val="27"/>
          <w:szCs w:val="27"/>
        </w:rPr>
        <w:t xml:space="preserve"> или бежевого </w:t>
      </w:r>
      <w:r>
        <w:rPr>
          <w:sz w:val="27"/>
          <w:szCs w:val="27"/>
        </w:rPr>
        <w:t>цвета; (рекомендуемая длина юбок: не выше 10 см от верхней границы колена и не ниже середины голени).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4.2. В холодное время года допускается ношение обучающимися однотонных джемперов, свитеров и пуловеров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Парадная школьная одежда используется </w:t>
      </w:r>
      <w:proofErr w:type="gramStart"/>
      <w:r>
        <w:rPr>
          <w:b/>
          <w:bCs/>
          <w:sz w:val="27"/>
          <w:szCs w:val="27"/>
        </w:rPr>
        <w:t>обучающимися</w:t>
      </w:r>
      <w:proofErr w:type="gramEnd"/>
      <w:r>
        <w:rPr>
          <w:b/>
          <w:bCs/>
          <w:sz w:val="27"/>
          <w:szCs w:val="27"/>
        </w:rPr>
        <w:t xml:space="preserve"> в дни проведения праздников и торжественных линеек.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Для девочек и девушек парадная школьная одежда состоит из повседневной школьной одежды, дополненной белой непрозрач</w:t>
      </w:r>
      <w:r w:rsidR="008D1049">
        <w:rPr>
          <w:sz w:val="27"/>
          <w:szCs w:val="27"/>
        </w:rPr>
        <w:t>ной блузкой (длиной ниже талии)</w:t>
      </w:r>
      <w:r>
        <w:rPr>
          <w:sz w:val="27"/>
          <w:szCs w:val="27"/>
        </w:rPr>
        <w:t>.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Спортивная школьная одежда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: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- включает футболку, спортивные трусы (шорты) или спортивные брюки, спортивный костюм, кеды или кроссовки.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-спортивная школьная одежда должна соответствовать погоде и месту проведения физкультурных занятий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Волосы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• длинные волосы у девочек должны быть заплетены в косу или прибраны заколками;</w:t>
      </w:r>
      <w:r>
        <w:rPr>
          <w:sz w:val="27"/>
          <w:szCs w:val="27"/>
        </w:rPr>
        <w:br/>
        <w:t>• мальчики и юноши должны своевременно стричься.</w:t>
      </w:r>
      <w:r>
        <w:rPr>
          <w:sz w:val="27"/>
          <w:szCs w:val="27"/>
        </w:rPr>
        <w:br/>
        <w:t>4.3. Педагогический состав работников</w:t>
      </w:r>
      <w:r w:rsidR="008D1049">
        <w:rPr>
          <w:sz w:val="27"/>
          <w:szCs w:val="27"/>
        </w:rPr>
        <w:t xml:space="preserve"> школы</w:t>
      </w:r>
      <w:r>
        <w:rPr>
          <w:sz w:val="27"/>
          <w:szCs w:val="27"/>
        </w:rPr>
        <w:t xml:space="preserve"> должен показывать пример своим воспитанникам, выдерживать деловой стиль в своей повседневной одежде. </w:t>
      </w:r>
    </w:p>
    <w:p w:rsidR="00704E24" w:rsidRPr="008D1049" w:rsidRDefault="00704E24" w:rsidP="00704E24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</w:t>
      </w:r>
      <w:proofErr w:type="gramStart"/>
      <w:r>
        <w:rPr>
          <w:b/>
          <w:bCs/>
          <w:sz w:val="27"/>
          <w:szCs w:val="27"/>
        </w:rPr>
        <w:t>Обучающимся</w:t>
      </w:r>
      <w:proofErr w:type="gramEnd"/>
      <w:r>
        <w:rPr>
          <w:b/>
          <w:bCs/>
          <w:sz w:val="27"/>
          <w:szCs w:val="27"/>
        </w:rPr>
        <w:t xml:space="preserve"> запрещ</w:t>
      </w:r>
      <w:r w:rsidR="00AC0996">
        <w:rPr>
          <w:b/>
          <w:bCs/>
          <w:sz w:val="27"/>
          <w:szCs w:val="27"/>
        </w:rPr>
        <w:t>ается но</w:t>
      </w:r>
      <w:r w:rsidR="008D1049">
        <w:rPr>
          <w:b/>
          <w:bCs/>
          <w:sz w:val="27"/>
          <w:szCs w:val="27"/>
        </w:rPr>
        <w:t>сить</w:t>
      </w:r>
      <w:r w:rsidR="00AC0996">
        <w:rPr>
          <w:b/>
          <w:bCs/>
          <w:sz w:val="27"/>
          <w:szCs w:val="27"/>
        </w:rPr>
        <w:t xml:space="preserve"> </w:t>
      </w:r>
      <w:r w:rsidR="008D1049">
        <w:rPr>
          <w:b/>
          <w:bCs/>
          <w:sz w:val="27"/>
          <w:szCs w:val="27"/>
        </w:rPr>
        <w:t>следующие</w:t>
      </w:r>
      <w:r>
        <w:rPr>
          <w:b/>
          <w:bCs/>
          <w:sz w:val="27"/>
          <w:szCs w:val="27"/>
        </w:rPr>
        <w:t xml:space="preserve"> вариант</w:t>
      </w:r>
      <w:r w:rsidR="008D1049">
        <w:rPr>
          <w:b/>
          <w:bCs/>
          <w:sz w:val="27"/>
          <w:szCs w:val="27"/>
        </w:rPr>
        <w:t xml:space="preserve">ы </w:t>
      </w:r>
      <w:r w:rsidR="008D1049">
        <w:rPr>
          <w:b/>
          <w:bCs/>
          <w:sz w:val="27"/>
          <w:szCs w:val="27"/>
        </w:rPr>
        <w:br/>
        <w:t>о</w:t>
      </w:r>
      <w:r>
        <w:rPr>
          <w:b/>
          <w:bCs/>
          <w:sz w:val="27"/>
          <w:szCs w:val="27"/>
        </w:rPr>
        <w:t>дежды и обуви:</w:t>
      </w:r>
      <w:r>
        <w:rPr>
          <w:sz w:val="27"/>
          <w:szCs w:val="27"/>
        </w:rPr>
        <w:br/>
        <w:t>• спортивная одежда (спортивный костюм или его детали);</w:t>
      </w:r>
      <w:r>
        <w:rPr>
          <w:sz w:val="27"/>
          <w:szCs w:val="27"/>
        </w:rPr>
        <w:br/>
        <w:t xml:space="preserve">• джинсы </w:t>
      </w:r>
      <w:r>
        <w:rPr>
          <w:sz w:val="27"/>
          <w:szCs w:val="27"/>
        </w:rPr>
        <w:br/>
        <w:t>• одежда для активного отдыха (шорты, толстовки, майки и футболки с символикой и т.п.);</w:t>
      </w:r>
      <w:r>
        <w:rPr>
          <w:sz w:val="27"/>
          <w:szCs w:val="27"/>
        </w:rPr>
        <w:br/>
        <w:t>• пляжная одежда;</w:t>
      </w:r>
      <w:r>
        <w:rPr>
          <w:sz w:val="27"/>
          <w:szCs w:val="27"/>
        </w:rPr>
        <w:br/>
        <w:t>• прозрачные платья, юбки и блузки, в том числе одежда с прозрачными вставками;</w:t>
      </w:r>
      <w:r>
        <w:rPr>
          <w:sz w:val="27"/>
          <w:szCs w:val="27"/>
        </w:rPr>
        <w:br/>
        <w:t>• декольтированные платья и блузки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br/>
        <w:t>• платья, майки и блузки без рукавов (без пиджака или жакета);</w:t>
      </w:r>
      <w:r>
        <w:rPr>
          <w:sz w:val="27"/>
          <w:szCs w:val="27"/>
        </w:rPr>
        <w:br/>
        <w:t>• мини-юбки (длина юбки выше 10 см от колена);</w:t>
      </w:r>
      <w:r>
        <w:rPr>
          <w:sz w:val="27"/>
          <w:szCs w:val="27"/>
        </w:rPr>
        <w:br/>
        <w:t>• слишком короткие блузки, открывающие часть живота или спины;</w:t>
      </w:r>
      <w:r>
        <w:rPr>
          <w:sz w:val="27"/>
          <w:szCs w:val="27"/>
        </w:rPr>
        <w:br/>
        <w:t>• одежда из кожи (кожзаменителя), плащевой ткани;</w:t>
      </w:r>
      <w:r>
        <w:rPr>
          <w:sz w:val="27"/>
          <w:szCs w:val="27"/>
        </w:rPr>
        <w:br/>
        <w:t>• сильно облегающие (обтягивающие) фигуру брюки, платья, юбки;</w:t>
      </w:r>
      <w:r>
        <w:rPr>
          <w:sz w:val="27"/>
          <w:szCs w:val="27"/>
        </w:rPr>
        <w:br/>
        <w:t>• спортивная обувь (в том числе для экстремальных видов спорта и развлечений);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пляжная обувь (шлепанцы и тапочки);</w:t>
      </w:r>
      <w:r>
        <w:rPr>
          <w:sz w:val="27"/>
          <w:szCs w:val="27"/>
        </w:rPr>
        <w:br/>
        <w:t>• обувь в стиле “кантри” (казаки);</w:t>
      </w:r>
      <w:r>
        <w:rPr>
          <w:sz w:val="27"/>
          <w:szCs w:val="27"/>
        </w:rPr>
        <w:br/>
        <w:t>• массивная обувь на толстой платформе;</w:t>
      </w:r>
      <w:r>
        <w:rPr>
          <w:sz w:val="27"/>
          <w:szCs w:val="27"/>
        </w:rPr>
        <w:br/>
        <w:t>• вечерние туфли (с бантами, перьями, крупными стразами, яркой вышивкой, из блестящих тканей и т.п., высотой каблука более 7 см.);</w:t>
      </w:r>
      <w:r>
        <w:rPr>
          <w:sz w:val="27"/>
          <w:szCs w:val="27"/>
        </w:rPr>
        <w:br/>
        <w:t>• высокие сапоги-ботфорты в сочетании с деловым костюмом;</w:t>
      </w:r>
      <w:proofErr w:type="gramEnd"/>
      <w:r>
        <w:rPr>
          <w:sz w:val="27"/>
          <w:szCs w:val="27"/>
        </w:rPr>
        <w:br/>
        <w:t>• 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•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rPr>
          <w:sz w:val="27"/>
          <w:szCs w:val="27"/>
        </w:rPr>
        <w:t>психоактивные</w:t>
      </w:r>
      <w:proofErr w:type="spellEnd"/>
      <w:r>
        <w:rPr>
          <w:sz w:val="27"/>
          <w:szCs w:val="27"/>
        </w:rPr>
        <w:t xml:space="preserve"> вещества и противоправное поведение;</w:t>
      </w:r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• религиозной одежды, одежды с религиозными атрибутами и (или) религиозной символикой;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• головных уборов в помещении гимназии.</w:t>
      </w:r>
    </w:p>
    <w:p w:rsidR="00704E24" w:rsidRDefault="008D1049" w:rsidP="00704E2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</w:t>
      </w:r>
      <w:r w:rsidR="00704E24">
        <w:rPr>
          <w:b/>
          <w:bCs/>
          <w:sz w:val="27"/>
          <w:szCs w:val="27"/>
        </w:rPr>
        <w:t>апрещается</w:t>
      </w:r>
      <w:r w:rsidR="00704E24">
        <w:rPr>
          <w:sz w:val="27"/>
          <w:szCs w:val="27"/>
        </w:rPr>
        <w:br/>
        <w:t>• экстравагантные стрижки и прически;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• распущенные волосы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• волосы, собранные в длинные «хвосты»</w:t>
      </w:r>
      <w:r>
        <w:rPr>
          <w:sz w:val="27"/>
          <w:szCs w:val="27"/>
        </w:rPr>
        <w:br/>
        <w:t>• окрашивание волос в яркие, неестественные оттенки.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Маникюр ярких экстравагантных тонов (красный, синий, зеленый, черный и т.п.);</w:t>
      </w:r>
      <w:r>
        <w:rPr>
          <w:sz w:val="27"/>
          <w:szCs w:val="27"/>
        </w:rPr>
        <w:br/>
        <w:t>• маникюр с дизайном в ярких тонах (рисунки, стразы, клипсы);</w:t>
      </w:r>
      <w:r>
        <w:rPr>
          <w:sz w:val="27"/>
          <w:szCs w:val="27"/>
        </w:rPr>
        <w:br/>
        <w:t>• вечерние варианты макияжа с использованием ярких, насыщенных цветов;</w:t>
      </w:r>
      <w:r>
        <w:rPr>
          <w:sz w:val="27"/>
          <w:szCs w:val="27"/>
        </w:rPr>
        <w:br/>
        <w:t>• использовать в качестве деталей массивные серьги, броши кулоны, кольца;</w:t>
      </w:r>
      <w:r>
        <w:rPr>
          <w:sz w:val="27"/>
          <w:szCs w:val="27"/>
        </w:rPr>
        <w:br/>
        <w:t>•</w:t>
      </w:r>
      <w:r w:rsidR="005D6942">
        <w:rPr>
          <w:sz w:val="27"/>
          <w:szCs w:val="27"/>
        </w:rPr>
        <w:t xml:space="preserve"> </w:t>
      </w:r>
      <w:proofErr w:type="spellStart"/>
      <w:r w:rsidR="005D6942">
        <w:rPr>
          <w:sz w:val="27"/>
          <w:szCs w:val="27"/>
        </w:rPr>
        <w:t>пирсинг</w:t>
      </w:r>
      <w:proofErr w:type="spellEnd"/>
      <w:r>
        <w:rPr>
          <w:sz w:val="27"/>
          <w:szCs w:val="27"/>
        </w:rPr>
        <w:t>;</w:t>
      </w:r>
      <w:proofErr w:type="gramEnd"/>
    </w:p>
    <w:p w:rsidR="00704E24" w:rsidRDefault="00704E24" w:rsidP="00704E2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AC0996" w:rsidRDefault="00704E24" w:rsidP="00AC099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6. Права и обязанности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b/>
          <w:bCs/>
          <w:sz w:val="27"/>
          <w:szCs w:val="27"/>
        </w:rPr>
        <w:t>.</w:t>
      </w:r>
    </w:p>
    <w:p w:rsidR="00704E24" w:rsidRDefault="00704E24" w:rsidP="00AC0996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br/>
        <w:t>6.1 .</w:t>
      </w:r>
      <w:proofErr w:type="gramStart"/>
      <w:r>
        <w:rPr>
          <w:sz w:val="27"/>
          <w:szCs w:val="27"/>
        </w:rPr>
        <w:t>Обучающиеся</w:t>
      </w:r>
      <w:proofErr w:type="gramEnd"/>
      <w:r>
        <w:rPr>
          <w:sz w:val="27"/>
          <w:szCs w:val="27"/>
        </w:rPr>
        <w:t xml:space="preserve"> обязаны носить повседневную школьную форму ежедневно.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6.2.Все обучающиеся 1 - 11 классов должны иметь сменную обувь.</w:t>
      </w:r>
      <w:r>
        <w:rPr>
          <w:sz w:val="27"/>
          <w:szCs w:val="27"/>
        </w:rPr>
        <w:br/>
        <w:t xml:space="preserve">6.3. </w:t>
      </w:r>
      <w:proofErr w:type="gramStart"/>
      <w:r>
        <w:rPr>
          <w:sz w:val="27"/>
          <w:szCs w:val="27"/>
        </w:rPr>
        <w:t xml:space="preserve">Спортивная форма в дни уроков физической культуры приносится обучающимися с собой. </w:t>
      </w:r>
      <w:proofErr w:type="gramEnd"/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>6.4. В дни проведения торжественных линеек, праздников обучающиеся надевают парадную форму.</w:t>
      </w:r>
    </w:p>
    <w:p w:rsidR="00704E24" w:rsidRDefault="00704E24" w:rsidP="00704E2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6.5. Содержать форму в чистоте, относиться к ней бережно, помнить, что внешний вид ученика – это лицо </w:t>
      </w:r>
      <w:r w:rsidR="00AC0996">
        <w:rPr>
          <w:sz w:val="27"/>
          <w:szCs w:val="27"/>
        </w:rPr>
        <w:t>школы</w:t>
      </w:r>
      <w:r>
        <w:rPr>
          <w:sz w:val="27"/>
          <w:szCs w:val="27"/>
        </w:rPr>
        <w:t>.</w:t>
      </w:r>
    </w:p>
    <w:p w:rsidR="004C5C4B" w:rsidRPr="004C5C4B" w:rsidRDefault="00704E24" w:rsidP="004C5C4B">
      <w:pPr>
        <w:pStyle w:val="a3"/>
        <w:spacing w:before="0" w:beforeAutospacing="0" w:after="0" w:afterAutospacing="0"/>
      </w:pPr>
      <w:r>
        <w:rPr>
          <w:sz w:val="27"/>
          <w:szCs w:val="27"/>
        </w:rPr>
        <w:t>6.6. Обучающиеся обязаны выполнять все пункты данного положения.</w:t>
      </w:r>
      <w:r>
        <w:rPr>
          <w:sz w:val="27"/>
          <w:szCs w:val="27"/>
        </w:rPr>
        <w:br/>
      </w:r>
      <w:r w:rsidR="004C5C4B">
        <w:rPr>
          <w:b/>
          <w:bCs/>
          <w:sz w:val="27"/>
          <w:szCs w:val="27"/>
        </w:rPr>
        <w:t xml:space="preserve">                           </w:t>
      </w:r>
      <w:r>
        <w:rPr>
          <w:b/>
          <w:bCs/>
          <w:sz w:val="27"/>
          <w:szCs w:val="27"/>
        </w:rPr>
        <w:t>7. Обязанности родителей (законных представителей).</w:t>
      </w:r>
      <w:r>
        <w:rPr>
          <w:sz w:val="27"/>
          <w:szCs w:val="27"/>
        </w:rPr>
        <w:br/>
        <w:t xml:space="preserve">7.1.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</w:t>
      </w:r>
      <w:r w:rsidR="00AC0996">
        <w:rPr>
          <w:sz w:val="27"/>
          <w:szCs w:val="27"/>
        </w:rPr>
        <w:t>школы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>7.2. Контролировать внешний вид обучающ</w:t>
      </w:r>
      <w:r w:rsidR="00AC0996">
        <w:rPr>
          <w:sz w:val="27"/>
          <w:szCs w:val="27"/>
        </w:rPr>
        <w:t xml:space="preserve">ихся </w:t>
      </w:r>
      <w:proofErr w:type="gramStart"/>
      <w:r w:rsidR="00AC0996">
        <w:rPr>
          <w:sz w:val="27"/>
          <w:szCs w:val="27"/>
        </w:rPr>
        <w:t xml:space="preserve">перед выходом в </w:t>
      </w:r>
      <w:r w:rsidR="008D1049">
        <w:rPr>
          <w:sz w:val="27"/>
          <w:szCs w:val="27"/>
        </w:rPr>
        <w:t>школу</w:t>
      </w:r>
      <w:r>
        <w:rPr>
          <w:sz w:val="27"/>
          <w:szCs w:val="27"/>
        </w:rPr>
        <w:t xml:space="preserve"> в строгом соответствии с требованиями</w:t>
      </w:r>
      <w:proofErr w:type="gramEnd"/>
      <w:r>
        <w:rPr>
          <w:sz w:val="27"/>
          <w:szCs w:val="27"/>
        </w:rPr>
        <w:t xml:space="preserve"> Положения.</w:t>
      </w:r>
      <w:r>
        <w:rPr>
          <w:sz w:val="27"/>
          <w:szCs w:val="27"/>
        </w:rPr>
        <w:br/>
        <w:t>7.3. Выполнять все пункты данного Положения.</w:t>
      </w:r>
      <w:r>
        <w:rPr>
          <w:b/>
          <w:bCs/>
          <w:sz w:val="27"/>
          <w:szCs w:val="27"/>
        </w:rPr>
        <w:br/>
      </w:r>
      <w:r w:rsidR="004C5C4B">
        <w:rPr>
          <w:b/>
          <w:bCs/>
          <w:sz w:val="27"/>
          <w:szCs w:val="27"/>
        </w:rPr>
        <w:t xml:space="preserve">                           </w:t>
      </w:r>
      <w:r>
        <w:rPr>
          <w:b/>
          <w:bCs/>
          <w:sz w:val="27"/>
          <w:szCs w:val="27"/>
        </w:rPr>
        <w:t>8. Меры административного воздействия.</w:t>
      </w:r>
    </w:p>
    <w:p w:rsidR="00704E24" w:rsidRDefault="00704E24" w:rsidP="004C5C4B">
      <w:pPr>
        <w:pStyle w:val="a3"/>
        <w:spacing w:before="0" w:beforeAutospacing="0" w:after="0" w:afterAutospacing="0"/>
      </w:pPr>
      <w:r>
        <w:rPr>
          <w:sz w:val="27"/>
          <w:szCs w:val="27"/>
        </w:rPr>
        <w:t>8.1. Данный локальный акт является приложением к Уставу и подлежит обязательному исполнению обуча</w:t>
      </w:r>
      <w:r w:rsidR="00AC0996">
        <w:rPr>
          <w:sz w:val="27"/>
          <w:szCs w:val="27"/>
        </w:rPr>
        <w:t>ющимися и другими работниками МАОУ СОШ</w:t>
      </w:r>
      <w:r>
        <w:rPr>
          <w:sz w:val="27"/>
          <w:szCs w:val="27"/>
        </w:rPr>
        <w:t xml:space="preserve"> №</w:t>
      </w:r>
      <w:r w:rsidR="00AC0996">
        <w:rPr>
          <w:sz w:val="27"/>
          <w:szCs w:val="27"/>
        </w:rPr>
        <w:t>3</w:t>
      </w:r>
      <w:r>
        <w:rPr>
          <w:sz w:val="27"/>
          <w:szCs w:val="27"/>
        </w:rPr>
        <w:t xml:space="preserve"> .</w:t>
      </w:r>
    </w:p>
    <w:p w:rsidR="00AC0996" w:rsidRPr="00ED1A5B" w:rsidRDefault="00704E24" w:rsidP="00ED1A5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8.2 Несоблюдение обучающимися данного Положения является нарушением Устава </w:t>
      </w:r>
      <w:r w:rsidR="00AC0996">
        <w:rPr>
          <w:sz w:val="27"/>
          <w:szCs w:val="27"/>
        </w:rPr>
        <w:t>школы</w:t>
      </w:r>
      <w:r>
        <w:rPr>
          <w:sz w:val="27"/>
          <w:szCs w:val="27"/>
        </w:rPr>
        <w:t xml:space="preserve"> и Правил </w:t>
      </w:r>
      <w:proofErr w:type="gramStart"/>
      <w:r>
        <w:rPr>
          <w:sz w:val="27"/>
          <w:szCs w:val="27"/>
        </w:rPr>
        <w:t>поведения</w:t>
      </w:r>
      <w:proofErr w:type="gramEnd"/>
      <w:r>
        <w:rPr>
          <w:sz w:val="27"/>
          <w:szCs w:val="27"/>
        </w:rPr>
        <w:t xml:space="preserve"> обучающихся в </w:t>
      </w:r>
      <w:r w:rsidR="00AC0996">
        <w:rPr>
          <w:sz w:val="27"/>
          <w:szCs w:val="27"/>
        </w:rPr>
        <w:t>школе.</w:t>
      </w:r>
      <w:r w:rsidR="00AC0996">
        <w:rPr>
          <w:sz w:val="27"/>
          <w:szCs w:val="27"/>
        </w:rPr>
        <w:br/>
        <w:t>8 .3. В</w:t>
      </w:r>
      <w:r>
        <w:rPr>
          <w:sz w:val="27"/>
          <w:szCs w:val="27"/>
        </w:rPr>
        <w:t xml:space="preserve"> случае явки учащихся без школьной формы и нарушением данного положения родители (законные представители) должны быть поставлены в известность классным руководителем в течение учебного дня.</w:t>
      </w:r>
      <w:r w:rsidR="00AC0996">
        <w:rPr>
          <w:rFonts w:ascii="Times" w:hAnsi="Times" w:cs="Times"/>
          <w:sz w:val="22"/>
        </w:rPr>
        <w:br/>
      </w:r>
      <w:r w:rsidR="00AC0996" w:rsidRPr="00ED1A5B">
        <w:rPr>
          <w:rFonts w:ascii="Times" w:hAnsi="Times" w:cs="Times"/>
          <w:sz w:val="28"/>
          <w:szCs w:val="28"/>
        </w:rPr>
        <w:t>8.4.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BE036F" w:rsidRDefault="00BE036F" w:rsidP="00704E24">
      <w:pPr>
        <w:spacing w:after="0" w:line="240" w:lineRule="auto"/>
      </w:pPr>
    </w:p>
    <w:sectPr w:rsidR="00BE036F" w:rsidSect="00BE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C9A"/>
    <w:multiLevelType w:val="multilevel"/>
    <w:tmpl w:val="5FD6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4E24"/>
    <w:rsid w:val="000E0562"/>
    <w:rsid w:val="00127E91"/>
    <w:rsid w:val="00367A93"/>
    <w:rsid w:val="003B0D41"/>
    <w:rsid w:val="004C5C4B"/>
    <w:rsid w:val="005D6942"/>
    <w:rsid w:val="006F0C5A"/>
    <w:rsid w:val="00704E24"/>
    <w:rsid w:val="007600B8"/>
    <w:rsid w:val="007C2770"/>
    <w:rsid w:val="008D1049"/>
    <w:rsid w:val="00A03B0F"/>
    <w:rsid w:val="00AC0996"/>
    <w:rsid w:val="00AD3F6C"/>
    <w:rsid w:val="00AF0034"/>
    <w:rsid w:val="00B20DDE"/>
    <w:rsid w:val="00BE036F"/>
    <w:rsid w:val="00BF766B"/>
    <w:rsid w:val="00E35D3C"/>
    <w:rsid w:val="00ED1A5B"/>
    <w:rsid w:val="00F66BA1"/>
    <w:rsid w:val="00F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2554-3623-4F15-BC45-2CAF7F46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2013-06-04T07:25:00Z</dcterms:created>
  <dcterms:modified xsi:type="dcterms:W3CDTF">2013-06-04T07:25:00Z</dcterms:modified>
</cp:coreProperties>
</file>